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6E9" w:rsidRDefault="001C36E9" w:rsidP="001C36E9">
      <w:pPr>
        <w:pStyle w:val="a4"/>
        <w:jc w:val="center"/>
        <w:rPr>
          <w:b/>
          <w:sz w:val="24"/>
        </w:rPr>
      </w:pPr>
      <w:r>
        <w:rPr>
          <w:b/>
          <w:sz w:val="24"/>
        </w:rPr>
        <w:t>Департамент образования и науки Кемеровской области</w:t>
      </w:r>
    </w:p>
    <w:p w:rsidR="001C36E9" w:rsidRDefault="001C36E9" w:rsidP="001C36E9">
      <w:pPr>
        <w:pStyle w:val="a4"/>
        <w:jc w:val="center"/>
        <w:rPr>
          <w:sz w:val="24"/>
        </w:rPr>
      </w:pPr>
      <w:r>
        <w:rPr>
          <w:sz w:val="24"/>
        </w:rPr>
        <w:t>___________________________________________________________</w:t>
      </w:r>
    </w:p>
    <w:p w:rsidR="001C36E9" w:rsidRDefault="001C36E9" w:rsidP="001C36E9">
      <w:pPr>
        <w:pStyle w:val="a4"/>
        <w:rPr>
          <w:b/>
          <w:sz w:val="24"/>
        </w:rPr>
      </w:pPr>
    </w:p>
    <w:p w:rsidR="001C36E9" w:rsidRPr="00C10C1F" w:rsidRDefault="001C36E9" w:rsidP="001C36E9">
      <w:pPr>
        <w:pStyle w:val="11"/>
        <w:tabs>
          <w:tab w:val="left" w:pos="6379"/>
        </w:tabs>
        <w:jc w:val="left"/>
        <w:rPr>
          <w:sz w:val="24"/>
          <w:szCs w:val="24"/>
        </w:rPr>
      </w:pPr>
      <w:r w:rsidRPr="00C10C1F">
        <w:rPr>
          <w:sz w:val="24"/>
          <w:szCs w:val="24"/>
        </w:rPr>
        <w:t>650064, г. Кемерово, Советский пр-т, 58</w:t>
      </w:r>
    </w:p>
    <w:p w:rsidR="001C36E9" w:rsidRPr="00C10C1F" w:rsidRDefault="001C36E9" w:rsidP="001C36E9">
      <w:pPr>
        <w:pStyle w:val="11"/>
        <w:tabs>
          <w:tab w:val="left" w:pos="6379"/>
        </w:tabs>
        <w:jc w:val="left"/>
        <w:rPr>
          <w:sz w:val="24"/>
          <w:szCs w:val="24"/>
          <w:lang w:val="de-DE"/>
        </w:rPr>
      </w:pPr>
      <w:r w:rsidRPr="00C10C1F">
        <w:rPr>
          <w:sz w:val="24"/>
          <w:szCs w:val="24"/>
        </w:rPr>
        <w:t>тел</w:t>
      </w:r>
      <w:r w:rsidRPr="00C10C1F">
        <w:rPr>
          <w:sz w:val="24"/>
          <w:szCs w:val="24"/>
          <w:lang w:val="de-DE"/>
        </w:rPr>
        <w:t xml:space="preserve">: </w:t>
      </w:r>
      <w:r w:rsidRPr="00F92371">
        <w:rPr>
          <w:sz w:val="24"/>
          <w:szCs w:val="24"/>
        </w:rPr>
        <w:t>584872</w:t>
      </w:r>
    </w:p>
    <w:p w:rsidR="001C36E9" w:rsidRPr="00682782" w:rsidRDefault="001C36E9" w:rsidP="008B0DB6">
      <w:pPr>
        <w:pStyle w:val="11"/>
        <w:tabs>
          <w:tab w:val="left" w:pos="6379"/>
        </w:tabs>
        <w:jc w:val="left"/>
        <w:rPr>
          <w:color w:val="auto"/>
          <w:sz w:val="28"/>
          <w:szCs w:val="28"/>
        </w:rPr>
      </w:pPr>
      <w:proofErr w:type="spellStart"/>
      <w:r w:rsidRPr="00C10C1F">
        <w:rPr>
          <w:sz w:val="24"/>
          <w:szCs w:val="24"/>
          <w:lang w:val="de-DE"/>
        </w:rPr>
        <w:t>E-mail</w:t>
      </w:r>
      <w:proofErr w:type="spellEnd"/>
      <w:r w:rsidRPr="00C10C1F">
        <w:rPr>
          <w:sz w:val="24"/>
          <w:szCs w:val="24"/>
          <w:lang w:val="de-DE"/>
        </w:rPr>
        <w:t xml:space="preserve">: </w:t>
      </w:r>
      <w:r>
        <w:rPr>
          <w:sz w:val="24"/>
          <w:szCs w:val="24"/>
          <w:lang w:val="de-DE"/>
        </w:rPr>
        <w:t>press</w:t>
      </w:r>
      <w:r w:rsidRPr="00BB1047">
        <w:rPr>
          <w:sz w:val="24"/>
          <w:szCs w:val="24"/>
          <w:lang w:val="de-DE"/>
        </w:rPr>
        <w:t>@</w:t>
      </w:r>
      <w:proofErr w:type="spellStart"/>
      <w:r w:rsidRPr="00BB1047">
        <w:rPr>
          <w:sz w:val="24"/>
          <w:szCs w:val="24"/>
          <w:lang w:val="en-US"/>
        </w:rPr>
        <w:t>ruobr</w:t>
      </w:r>
      <w:proofErr w:type="spellEnd"/>
      <w:r w:rsidRPr="00682782">
        <w:rPr>
          <w:sz w:val="24"/>
          <w:szCs w:val="24"/>
        </w:rPr>
        <w:t>.</w:t>
      </w:r>
      <w:proofErr w:type="spellStart"/>
      <w:r w:rsidRPr="00BB1047">
        <w:rPr>
          <w:sz w:val="24"/>
          <w:szCs w:val="24"/>
          <w:lang w:val="de-DE"/>
        </w:rPr>
        <w:t>ru</w:t>
      </w:r>
      <w:proofErr w:type="spellEnd"/>
      <w:r w:rsidRPr="00682782">
        <w:rPr>
          <w:sz w:val="24"/>
          <w:szCs w:val="24"/>
        </w:rPr>
        <w:t xml:space="preserve">                                                          </w:t>
      </w:r>
      <w:r w:rsidR="008B0DB6" w:rsidRPr="00682782">
        <w:rPr>
          <w:sz w:val="24"/>
          <w:szCs w:val="24"/>
        </w:rPr>
        <w:t xml:space="preserve">  </w:t>
      </w:r>
      <w:bookmarkStart w:id="0" w:name="_GoBack"/>
      <w:bookmarkEnd w:id="0"/>
      <w:r w:rsidR="008B0DB6" w:rsidRPr="00682782">
        <w:rPr>
          <w:sz w:val="24"/>
          <w:szCs w:val="24"/>
        </w:rPr>
        <w:t xml:space="preserve">                    </w:t>
      </w:r>
      <w:r w:rsidR="00682782">
        <w:rPr>
          <w:sz w:val="24"/>
        </w:rPr>
        <w:t xml:space="preserve"> 20 августа 2019г.</w:t>
      </w:r>
    </w:p>
    <w:p w:rsidR="00D637D9" w:rsidRPr="00682782" w:rsidRDefault="00D637D9" w:rsidP="0070782C">
      <w:pPr>
        <w:pStyle w:val="ac"/>
        <w:shd w:val="clear" w:color="auto" w:fill="FFFFFF"/>
        <w:spacing w:before="0" w:beforeAutospacing="0" w:after="150" w:afterAutospacing="0"/>
        <w:jc w:val="both"/>
      </w:pPr>
    </w:p>
    <w:p w:rsidR="00517842" w:rsidRPr="00517842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17842">
        <w:rPr>
          <w:rFonts w:ascii="Times New Roman" w:hAnsi="Times New Roman"/>
          <w:b/>
          <w:sz w:val="24"/>
          <w:szCs w:val="24"/>
        </w:rPr>
        <w:t xml:space="preserve">Сертификат на дополнительное образование создает преимущества для работы успешных педагогов </w:t>
      </w:r>
    </w:p>
    <w:p w:rsidR="00517842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– главная ценность в системе образования. Если в учреждении работают профессионалы, значит, его деятельность будет успешна.</w:t>
      </w:r>
    </w:p>
    <w:p w:rsidR="00517842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Эта аксиома применима к системе дополнительного образования в особой степени. Если педагог интересен детям, на обучение к нему записываются даже в том случае, если он проводит платные кружки или секции. Он ценен для организации, в которой работает, так как благодаря ему дети идут </w:t>
      </w:r>
      <w:proofErr w:type="gramStart"/>
      <w:r>
        <w:rPr>
          <w:rFonts w:ascii="Times New Roman" w:hAnsi="Times New Roman"/>
          <w:sz w:val="24"/>
          <w:szCs w:val="24"/>
        </w:rPr>
        <w:t>в организацию</w:t>
      </w:r>
      <w:proofErr w:type="gramEnd"/>
      <w:r>
        <w:rPr>
          <w:rFonts w:ascii="Times New Roman" w:hAnsi="Times New Roman"/>
          <w:sz w:val="24"/>
          <w:szCs w:val="24"/>
        </w:rPr>
        <w:t xml:space="preserve"> и сама организация динамично развивается.</w:t>
      </w:r>
    </w:p>
    <w:p w:rsidR="00517842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Сегодня в системе дополнительного образования происходят существенные изменения – внедряется персонифицированное финансирование. Оно предполагает право каждого ребенка в возрасте от 5 до 18 лет на сертификат дополнительного образования. Н</w:t>
      </w:r>
      <w:r w:rsidRPr="007765A3">
        <w:rPr>
          <w:rFonts w:ascii="Times New Roman" w:hAnsi="Times New Roman"/>
          <w:sz w:val="24"/>
          <w:szCs w:val="24"/>
        </w:rPr>
        <w:t xml:space="preserve">езависимо от того, какие кружки или секции </w:t>
      </w:r>
      <w:r>
        <w:rPr>
          <w:rFonts w:ascii="Times New Roman" w:hAnsi="Times New Roman"/>
          <w:sz w:val="24"/>
          <w:szCs w:val="24"/>
        </w:rPr>
        <w:t>ребенок</w:t>
      </w:r>
      <w:r w:rsidRPr="007765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выбирает</w:t>
      </w:r>
      <w:r w:rsidRPr="007765A3">
        <w:rPr>
          <w:rFonts w:ascii="Times New Roman" w:hAnsi="Times New Roman"/>
          <w:sz w:val="24"/>
          <w:szCs w:val="24"/>
        </w:rPr>
        <w:t>, в какой организации (муниципальной,</w:t>
      </w:r>
      <w:r>
        <w:rPr>
          <w:rFonts w:ascii="Times New Roman" w:hAnsi="Times New Roman"/>
          <w:sz w:val="24"/>
          <w:szCs w:val="24"/>
        </w:rPr>
        <w:t xml:space="preserve"> частной) он на них </w:t>
      </w:r>
      <w:r w:rsidRPr="000D70D2">
        <w:rPr>
          <w:rFonts w:ascii="Times New Roman" w:hAnsi="Times New Roman"/>
          <w:sz w:val="24"/>
          <w:szCs w:val="24"/>
        </w:rPr>
        <w:t>запишется</w:t>
      </w:r>
      <w:r w:rsidRPr="007765A3">
        <w:rPr>
          <w:rFonts w:ascii="Times New Roman" w:hAnsi="Times New Roman"/>
          <w:sz w:val="24"/>
          <w:szCs w:val="24"/>
        </w:rPr>
        <w:t xml:space="preserve"> – за его образование </w:t>
      </w:r>
      <w:r w:rsidRPr="000D70D2">
        <w:rPr>
          <w:rFonts w:ascii="Times New Roman" w:hAnsi="Times New Roman"/>
          <w:sz w:val="24"/>
          <w:szCs w:val="24"/>
        </w:rPr>
        <w:t>в пределах номинала сертификата</w:t>
      </w:r>
      <w:r w:rsidRPr="00ED5753">
        <w:rPr>
          <w:rFonts w:ascii="Times New Roman" w:hAnsi="Times New Roman"/>
          <w:sz w:val="24"/>
          <w:szCs w:val="24"/>
        </w:rPr>
        <w:t xml:space="preserve"> </w:t>
      </w:r>
      <w:r w:rsidRPr="007765A3">
        <w:rPr>
          <w:rFonts w:ascii="Times New Roman" w:hAnsi="Times New Roman"/>
          <w:sz w:val="24"/>
          <w:szCs w:val="24"/>
        </w:rPr>
        <w:t>заплатит государство</w:t>
      </w:r>
      <w:r w:rsidRPr="000D70D2">
        <w:rPr>
          <w:rFonts w:ascii="Times New Roman" w:hAnsi="Times New Roman"/>
          <w:sz w:val="24"/>
          <w:szCs w:val="24"/>
        </w:rPr>
        <w:t>.</w:t>
      </w:r>
    </w:p>
    <w:p w:rsidR="00517842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Сертификат на дополнительное образование ребенка родителям достаточно получить </w:t>
      </w:r>
      <w:r w:rsidRPr="005A0531">
        <w:rPr>
          <w:rFonts w:ascii="Times New Roman" w:hAnsi="Times New Roman"/>
          <w:sz w:val="24"/>
          <w:szCs w:val="24"/>
        </w:rPr>
        <w:t>один раз</w:t>
      </w:r>
      <w:r>
        <w:rPr>
          <w:rFonts w:ascii="Times New Roman" w:hAnsi="Times New Roman"/>
          <w:sz w:val="24"/>
          <w:szCs w:val="24"/>
        </w:rPr>
        <w:t>, так как он, по сути, идентифицированный код ребенка в единой системе базы данных государства</w:t>
      </w:r>
      <w:r w:rsidRPr="005A053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Денежный эквивалент сертификата утверждается в каждом муниципальном образовании и ежегодно обновляется. С</w:t>
      </w:r>
      <w:r w:rsidRPr="005C2EA0">
        <w:rPr>
          <w:rFonts w:ascii="Times New Roman" w:hAnsi="Times New Roman"/>
          <w:sz w:val="24"/>
          <w:szCs w:val="24"/>
        </w:rPr>
        <w:t>умма сертификата не переносится</w:t>
      </w:r>
      <w:r w:rsidRPr="0024113D">
        <w:rPr>
          <w:rFonts w:ascii="Times New Roman" w:hAnsi="Times New Roman"/>
          <w:sz w:val="24"/>
          <w:szCs w:val="24"/>
        </w:rPr>
        <w:t xml:space="preserve"> </w:t>
      </w:r>
      <w:r w:rsidRPr="005C2EA0">
        <w:rPr>
          <w:rFonts w:ascii="Times New Roman" w:hAnsi="Times New Roman"/>
          <w:sz w:val="24"/>
          <w:szCs w:val="24"/>
        </w:rPr>
        <w:t>на следующий год</w:t>
      </w:r>
      <w:r>
        <w:rPr>
          <w:rFonts w:ascii="Times New Roman" w:hAnsi="Times New Roman"/>
          <w:sz w:val="24"/>
          <w:szCs w:val="24"/>
        </w:rPr>
        <w:t>, а средства не обналичиваются.</w:t>
      </w:r>
    </w:p>
    <w:p w:rsidR="00517842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новое традиционно вызывает много вопросов. Однако педагогам этих новшеств опасаться не стоит, так как профессионалы в своей сфере, наоборот, получат преимущества.</w:t>
      </w:r>
    </w:p>
    <w:p w:rsidR="00517842" w:rsidRPr="00683C35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F14B7C">
        <w:rPr>
          <w:rFonts w:ascii="Times New Roman" w:hAnsi="Times New Roman"/>
          <w:sz w:val="24"/>
          <w:szCs w:val="24"/>
        </w:rPr>
        <w:t xml:space="preserve"> введением сертификата, а соответственно денежной составляющей, ребенок </w:t>
      </w:r>
      <w:r>
        <w:rPr>
          <w:rFonts w:ascii="Times New Roman" w:hAnsi="Times New Roman"/>
          <w:sz w:val="24"/>
          <w:szCs w:val="24"/>
        </w:rPr>
        <w:t>выбирает</w:t>
      </w:r>
      <w:r w:rsidRPr="00F14B7C">
        <w:rPr>
          <w:rFonts w:ascii="Times New Roman" w:hAnsi="Times New Roman"/>
          <w:sz w:val="24"/>
          <w:szCs w:val="24"/>
        </w:rPr>
        <w:t xml:space="preserve"> кружок либо секцию осознанно. Согласитесь, </w:t>
      </w:r>
      <w:proofErr w:type="gramStart"/>
      <w:r w:rsidRPr="00F14B7C">
        <w:rPr>
          <w:rFonts w:ascii="Times New Roman" w:hAnsi="Times New Roman"/>
          <w:sz w:val="24"/>
          <w:szCs w:val="24"/>
        </w:rPr>
        <w:t>что</w:t>
      </w:r>
      <w:proofErr w:type="gramEnd"/>
      <w:r w:rsidRPr="00F14B7C">
        <w:rPr>
          <w:rFonts w:ascii="Times New Roman" w:hAnsi="Times New Roman"/>
          <w:sz w:val="24"/>
          <w:szCs w:val="24"/>
        </w:rPr>
        <w:t xml:space="preserve"> когда обучение предполагает оплату</w:t>
      </w:r>
      <w:r>
        <w:rPr>
          <w:rFonts w:ascii="Times New Roman" w:hAnsi="Times New Roman"/>
          <w:sz w:val="24"/>
          <w:szCs w:val="24"/>
        </w:rPr>
        <w:t xml:space="preserve"> (а средства сертификата воспринимаются родителями часто именно как средства семейного бюджета)</w:t>
      </w:r>
      <w:r w:rsidRPr="00F14B7C">
        <w:rPr>
          <w:rFonts w:ascii="Times New Roman" w:hAnsi="Times New Roman"/>
          <w:sz w:val="24"/>
          <w:szCs w:val="24"/>
        </w:rPr>
        <w:t>, это дисциплинирует. А значит</w:t>
      </w:r>
      <w:r>
        <w:rPr>
          <w:rFonts w:ascii="Times New Roman" w:hAnsi="Times New Roman"/>
          <w:sz w:val="24"/>
          <w:szCs w:val="24"/>
        </w:rPr>
        <w:t>,</w:t>
      </w:r>
      <w:r w:rsidRPr="00F14B7C">
        <w:rPr>
          <w:rFonts w:ascii="Times New Roman" w:hAnsi="Times New Roman"/>
          <w:sz w:val="24"/>
          <w:szCs w:val="24"/>
        </w:rPr>
        <w:t xml:space="preserve"> решается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F14B7C">
        <w:rPr>
          <w:rFonts w:ascii="Times New Roman" w:hAnsi="Times New Roman"/>
          <w:sz w:val="24"/>
          <w:szCs w:val="24"/>
        </w:rPr>
        <w:t xml:space="preserve">проблема, с которой сталкиваются </w:t>
      </w:r>
      <w:r>
        <w:rPr>
          <w:rFonts w:ascii="Times New Roman" w:hAnsi="Times New Roman"/>
          <w:sz w:val="24"/>
          <w:szCs w:val="24"/>
        </w:rPr>
        <w:t>многие</w:t>
      </w:r>
      <w:r w:rsidRPr="00F14B7C">
        <w:rPr>
          <w:rFonts w:ascii="Times New Roman" w:hAnsi="Times New Roman"/>
          <w:sz w:val="24"/>
          <w:szCs w:val="24"/>
        </w:rPr>
        <w:t xml:space="preserve"> учреждения дополнительного образования</w:t>
      </w:r>
      <w:r>
        <w:rPr>
          <w:rFonts w:ascii="Times New Roman" w:hAnsi="Times New Roman"/>
          <w:sz w:val="24"/>
          <w:szCs w:val="24"/>
        </w:rPr>
        <w:t>,</w:t>
      </w:r>
      <w:r w:rsidRPr="00F14B7C">
        <w:rPr>
          <w:rFonts w:ascii="Times New Roman" w:hAnsi="Times New Roman"/>
          <w:sz w:val="24"/>
          <w:szCs w:val="24"/>
        </w:rPr>
        <w:t xml:space="preserve"> - это</w:t>
      </w:r>
      <w:r>
        <w:rPr>
          <w:rFonts w:ascii="Times New Roman" w:hAnsi="Times New Roman"/>
          <w:sz w:val="24"/>
          <w:szCs w:val="24"/>
        </w:rPr>
        <w:t xml:space="preserve"> пропуски занятий детьми: записались и не ходят, плюсом обычные пропуски</w:t>
      </w:r>
      <w:r w:rsidRPr="00F14B7C">
        <w:rPr>
          <w:rFonts w:ascii="Times New Roman" w:hAnsi="Times New Roman"/>
          <w:sz w:val="24"/>
          <w:szCs w:val="24"/>
        </w:rPr>
        <w:t xml:space="preserve">. Соответственно </w:t>
      </w:r>
      <w:r>
        <w:rPr>
          <w:rFonts w:ascii="Times New Roman" w:hAnsi="Times New Roman"/>
          <w:sz w:val="24"/>
          <w:szCs w:val="24"/>
        </w:rPr>
        <w:t>и</w:t>
      </w:r>
      <w:r w:rsidRPr="00F14B7C">
        <w:rPr>
          <w:rFonts w:ascii="Times New Roman" w:hAnsi="Times New Roman"/>
          <w:sz w:val="24"/>
          <w:szCs w:val="24"/>
        </w:rPr>
        <w:t xml:space="preserve"> отсев</w:t>
      </w:r>
      <w:r>
        <w:rPr>
          <w:rFonts w:ascii="Times New Roman" w:hAnsi="Times New Roman"/>
          <w:sz w:val="24"/>
          <w:szCs w:val="24"/>
        </w:rPr>
        <w:t xml:space="preserve"> из кружков и секций будет сведё</w:t>
      </w:r>
      <w:r w:rsidRPr="00F14B7C">
        <w:rPr>
          <w:rFonts w:ascii="Times New Roman" w:hAnsi="Times New Roman"/>
          <w:sz w:val="24"/>
          <w:szCs w:val="24"/>
        </w:rPr>
        <w:t>н к минимуму.</w:t>
      </w:r>
      <w:r>
        <w:rPr>
          <w:rFonts w:ascii="Times New Roman" w:hAnsi="Times New Roman"/>
          <w:sz w:val="24"/>
          <w:szCs w:val="24"/>
        </w:rPr>
        <w:t xml:space="preserve"> К тому же информационная система тоже позволяет осуществлять учет посещаемости ребенком занятий.</w:t>
      </w:r>
    </w:p>
    <w:p w:rsidR="00517842" w:rsidRPr="00ED5753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D5753">
        <w:rPr>
          <w:rFonts w:ascii="Times New Roman" w:hAnsi="Times New Roman"/>
          <w:sz w:val="24"/>
          <w:szCs w:val="24"/>
        </w:rPr>
        <w:t xml:space="preserve">Нельзя не отметить и тот факт, что внедрение сертификата предполагает возможность педагогам дополнительного образования получать более высокую зарплату. Система персонифицированного образования в корне меняет сам подход к результативности труда педагога. Теперь эффективность его работы тождественна востребованности. Чем больше интересен педагог детям, тем больше ребят будут стремиться попасть в его кружок или секцию. Соответственно тем больше в нем будет заинтересовано учреждение, в котором педагог трудится, ведь за каждым ребенком в организацию идут реальные деньги. Как результат – возможность и заинтересованность организации платить такому педагогу больше. </w:t>
      </w:r>
    </w:p>
    <w:p w:rsidR="00517842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F14B7C">
        <w:rPr>
          <w:rFonts w:ascii="Times New Roman" w:hAnsi="Times New Roman"/>
          <w:sz w:val="24"/>
          <w:szCs w:val="24"/>
        </w:rPr>
        <w:t xml:space="preserve">аже скептики </w:t>
      </w:r>
      <w:r>
        <w:rPr>
          <w:rFonts w:ascii="Times New Roman" w:hAnsi="Times New Roman"/>
          <w:sz w:val="24"/>
          <w:szCs w:val="24"/>
        </w:rPr>
        <w:t xml:space="preserve">сегодня </w:t>
      </w:r>
      <w:r w:rsidRPr="00F14B7C">
        <w:rPr>
          <w:rFonts w:ascii="Times New Roman" w:hAnsi="Times New Roman"/>
          <w:sz w:val="24"/>
          <w:szCs w:val="24"/>
        </w:rPr>
        <w:t xml:space="preserve">осознают, что сертификат – это уникальный механизм </w:t>
      </w:r>
      <w:r>
        <w:rPr>
          <w:rFonts w:ascii="Times New Roman" w:hAnsi="Times New Roman"/>
          <w:sz w:val="24"/>
          <w:szCs w:val="24"/>
        </w:rPr>
        <w:t>поддержки и развития</w:t>
      </w:r>
      <w:r w:rsidRPr="00F14B7C">
        <w:rPr>
          <w:rFonts w:ascii="Times New Roman" w:hAnsi="Times New Roman"/>
          <w:sz w:val="24"/>
          <w:szCs w:val="24"/>
        </w:rPr>
        <w:t xml:space="preserve"> детей. </w:t>
      </w:r>
      <w:r>
        <w:rPr>
          <w:rFonts w:ascii="Times New Roman" w:hAnsi="Times New Roman"/>
          <w:sz w:val="24"/>
          <w:szCs w:val="24"/>
        </w:rPr>
        <w:t>С</w:t>
      </w:r>
      <w:r w:rsidRPr="00F14B7C">
        <w:rPr>
          <w:rFonts w:ascii="Times New Roman" w:hAnsi="Times New Roman"/>
          <w:sz w:val="24"/>
          <w:szCs w:val="24"/>
        </w:rPr>
        <w:t xml:space="preserve"> сертификатом для ребенка открыты двери </w:t>
      </w:r>
      <w:r>
        <w:rPr>
          <w:rFonts w:ascii="Times New Roman" w:hAnsi="Times New Roman"/>
          <w:sz w:val="24"/>
          <w:szCs w:val="24"/>
        </w:rPr>
        <w:t xml:space="preserve">даже </w:t>
      </w:r>
      <w:r w:rsidRPr="00F14B7C">
        <w:rPr>
          <w:rFonts w:ascii="Times New Roman" w:hAnsi="Times New Roman"/>
          <w:sz w:val="24"/>
          <w:szCs w:val="24"/>
        </w:rPr>
        <w:t xml:space="preserve">в ранее </w:t>
      </w:r>
      <w:r>
        <w:rPr>
          <w:rFonts w:ascii="Times New Roman" w:hAnsi="Times New Roman"/>
          <w:sz w:val="24"/>
          <w:szCs w:val="24"/>
        </w:rPr>
        <w:t xml:space="preserve">не </w:t>
      </w:r>
      <w:r w:rsidRPr="00F14B7C">
        <w:rPr>
          <w:rFonts w:ascii="Times New Roman" w:hAnsi="Times New Roman"/>
          <w:sz w:val="24"/>
          <w:szCs w:val="24"/>
        </w:rPr>
        <w:t>доступные кружки</w:t>
      </w:r>
      <w:r>
        <w:rPr>
          <w:rFonts w:ascii="Times New Roman" w:hAnsi="Times New Roman"/>
          <w:sz w:val="24"/>
          <w:szCs w:val="24"/>
        </w:rPr>
        <w:t xml:space="preserve"> и секции. Это хорошая поддержка и для семей, где воспитывается </w:t>
      </w:r>
      <w:r>
        <w:rPr>
          <w:rFonts w:ascii="Times New Roman" w:hAnsi="Times New Roman"/>
          <w:sz w:val="24"/>
          <w:szCs w:val="24"/>
        </w:rPr>
        <w:lastRenderedPageBreak/>
        <w:t>несколько активных детей, посещающих одновременно разные занятия дополнительного образования. К тому же номинал сертификата должен позволять</w:t>
      </w:r>
      <w:r w:rsidRPr="00F14B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каждому </w:t>
      </w:r>
      <w:r w:rsidRPr="00F14B7C">
        <w:rPr>
          <w:rFonts w:ascii="Times New Roman" w:hAnsi="Times New Roman"/>
          <w:sz w:val="24"/>
          <w:szCs w:val="24"/>
        </w:rPr>
        <w:t xml:space="preserve">ребенку реализовать свои потребности в </w:t>
      </w:r>
      <w:r>
        <w:rPr>
          <w:rFonts w:ascii="Times New Roman" w:hAnsi="Times New Roman"/>
          <w:sz w:val="24"/>
          <w:szCs w:val="24"/>
        </w:rPr>
        <w:t xml:space="preserve">образовательных услугах </w:t>
      </w:r>
      <w:r w:rsidRPr="00F14B7C">
        <w:rPr>
          <w:rFonts w:ascii="Times New Roman" w:hAnsi="Times New Roman"/>
          <w:sz w:val="24"/>
          <w:szCs w:val="24"/>
        </w:rPr>
        <w:t>в нескольких кружках и секциях</w:t>
      </w:r>
      <w:r>
        <w:rPr>
          <w:rFonts w:ascii="Times New Roman" w:hAnsi="Times New Roman"/>
          <w:sz w:val="24"/>
          <w:szCs w:val="24"/>
        </w:rPr>
        <w:t xml:space="preserve"> одновременно</w:t>
      </w:r>
      <w:r w:rsidRPr="00F14B7C">
        <w:rPr>
          <w:rFonts w:ascii="Times New Roman" w:hAnsi="Times New Roman"/>
          <w:sz w:val="24"/>
          <w:szCs w:val="24"/>
        </w:rPr>
        <w:t xml:space="preserve">. </w:t>
      </w:r>
    </w:p>
    <w:p w:rsidR="00536638" w:rsidRDefault="00536638" w:rsidP="0053663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Подробнее о сертификате и о том, как его получить – смотрите в ролике </w:t>
      </w:r>
      <w:hyperlink r:id="rId5" w:history="1">
        <w:r w:rsidRPr="000D6AAE">
          <w:rPr>
            <w:rStyle w:val="ab"/>
            <w:rFonts w:ascii="Times New Roman" w:hAnsi="Times New Roman"/>
            <w:sz w:val="24"/>
            <w:szCs w:val="24"/>
          </w:rPr>
          <w:t>https://www.youtube.com/watch?v=Ez5tdx4rMgM&amp;t=107s</w:t>
        </w:r>
      </w:hyperlink>
      <w:r>
        <w:rPr>
          <w:rFonts w:ascii="Times New Roman" w:hAnsi="Times New Roman"/>
          <w:sz w:val="24"/>
          <w:szCs w:val="24"/>
        </w:rPr>
        <w:t xml:space="preserve">. </w:t>
      </w:r>
    </w:p>
    <w:p w:rsidR="00517842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Каждый ребенок должен получить опыт успешных дел, задумок и проектов. Успех дает уверенность. А задача родителя и педагога помочь ребенку в этом.</w:t>
      </w:r>
    </w:p>
    <w:p w:rsidR="00517842" w:rsidRPr="00F14B7C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17842" w:rsidRPr="00F14B7C" w:rsidRDefault="00517842" w:rsidP="005178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0319B" w:rsidRPr="00474ACD" w:rsidRDefault="00F0319B" w:rsidP="00F0319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F0319B" w:rsidRPr="00474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26D6"/>
    <w:multiLevelType w:val="hybridMultilevel"/>
    <w:tmpl w:val="214CC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821F3"/>
    <w:multiLevelType w:val="multilevel"/>
    <w:tmpl w:val="290E8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71EBF"/>
    <w:multiLevelType w:val="hybridMultilevel"/>
    <w:tmpl w:val="923A2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A3514"/>
    <w:multiLevelType w:val="hybridMultilevel"/>
    <w:tmpl w:val="4B7EAD88"/>
    <w:lvl w:ilvl="0" w:tplc="C3BCB6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DABA60">
      <w:start w:val="1"/>
      <w:numFmt w:val="lowerLetter"/>
      <w:lvlText w:val="%2."/>
      <w:lvlJc w:val="left"/>
      <w:pPr>
        <w:ind w:left="1440" w:hanging="360"/>
      </w:pPr>
    </w:lvl>
    <w:lvl w:ilvl="2" w:tplc="ACF27656">
      <w:start w:val="1"/>
      <w:numFmt w:val="lowerRoman"/>
      <w:lvlText w:val="%3."/>
      <w:lvlJc w:val="right"/>
      <w:pPr>
        <w:ind w:left="2160" w:hanging="180"/>
      </w:pPr>
    </w:lvl>
    <w:lvl w:ilvl="3" w:tplc="2C842F44">
      <w:start w:val="1"/>
      <w:numFmt w:val="decimal"/>
      <w:lvlText w:val="%4."/>
      <w:lvlJc w:val="left"/>
      <w:pPr>
        <w:ind w:left="2880" w:hanging="360"/>
      </w:pPr>
    </w:lvl>
    <w:lvl w:ilvl="4" w:tplc="ACF252B4">
      <w:start w:val="1"/>
      <w:numFmt w:val="lowerLetter"/>
      <w:lvlText w:val="%5."/>
      <w:lvlJc w:val="left"/>
      <w:pPr>
        <w:ind w:left="3600" w:hanging="360"/>
      </w:pPr>
    </w:lvl>
    <w:lvl w:ilvl="5" w:tplc="5C42A744">
      <w:start w:val="1"/>
      <w:numFmt w:val="lowerRoman"/>
      <w:lvlText w:val="%6."/>
      <w:lvlJc w:val="right"/>
      <w:pPr>
        <w:ind w:left="4320" w:hanging="180"/>
      </w:pPr>
    </w:lvl>
    <w:lvl w:ilvl="6" w:tplc="48287868">
      <w:start w:val="1"/>
      <w:numFmt w:val="decimal"/>
      <w:lvlText w:val="%7."/>
      <w:lvlJc w:val="left"/>
      <w:pPr>
        <w:ind w:left="5040" w:hanging="360"/>
      </w:pPr>
    </w:lvl>
    <w:lvl w:ilvl="7" w:tplc="A622E606">
      <w:start w:val="1"/>
      <w:numFmt w:val="lowerLetter"/>
      <w:lvlText w:val="%8."/>
      <w:lvlJc w:val="left"/>
      <w:pPr>
        <w:ind w:left="5760" w:hanging="360"/>
      </w:pPr>
    </w:lvl>
    <w:lvl w:ilvl="8" w:tplc="3B76AC1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0BB0"/>
    <w:multiLevelType w:val="hybridMultilevel"/>
    <w:tmpl w:val="5E66E396"/>
    <w:lvl w:ilvl="0" w:tplc="FFFFFFFF">
      <w:start w:val="1"/>
      <w:numFmt w:val="bullet"/>
      <w:lvlText w:val="-"/>
      <w:lvlJc w:val="left"/>
      <w:pPr>
        <w:tabs>
          <w:tab w:val="num" w:pos="915"/>
        </w:tabs>
        <w:ind w:left="915" w:hanging="435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165697"/>
    <w:multiLevelType w:val="hybridMultilevel"/>
    <w:tmpl w:val="6DB6706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4EB53264"/>
    <w:multiLevelType w:val="hybridMultilevel"/>
    <w:tmpl w:val="7CA8C890"/>
    <w:lvl w:ilvl="0" w:tplc="7512C8EC">
      <w:start w:val="2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BA1CC2"/>
    <w:multiLevelType w:val="multilevel"/>
    <w:tmpl w:val="C63A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097C44"/>
    <w:multiLevelType w:val="hybridMultilevel"/>
    <w:tmpl w:val="32EC12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60D5439"/>
    <w:multiLevelType w:val="hybridMultilevel"/>
    <w:tmpl w:val="214CC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E85DAF"/>
    <w:multiLevelType w:val="hybridMultilevel"/>
    <w:tmpl w:val="A34E8A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DE2231F"/>
    <w:multiLevelType w:val="hybridMultilevel"/>
    <w:tmpl w:val="24C28428"/>
    <w:lvl w:ilvl="0" w:tplc="8C6EE27C">
      <w:start w:val="1"/>
      <w:numFmt w:val="decimal"/>
      <w:lvlText w:val="%1."/>
      <w:lvlJc w:val="left"/>
      <w:pPr>
        <w:ind w:left="720" w:hanging="360"/>
      </w:pPr>
    </w:lvl>
    <w:lvl w:ilvl="1" w:tplc="5FDABA60">
      <w:start w:val="1"/>
      <w:numFmt w:val="lowerLetter"/>
      <w:lvlText w:val="%2."/>
      <w:lvlJc w:val="left"/>
      <w:pPr>
        <w:ind w:left="1440" w:hanging="360"/>
      </w:pPr>
    </w:lvl>
    <w:lvl w:ilvl="2" w:tplc="ACF27656">
      <w:start w:val="1"/>
      <w:numFmt w:val="lowerRoman"/>
      <w:lvlText w:val="%3."/>
      <w:lvlJc w:val="right"/>
      <w:pPr>
        <w:ind w:left="2160" w:hanging="180"/>
      </w:pPr>
    </w:lvl>
    <w:lvl w:ilvl="3" w:tplc="2C842F44">
      <w:start w:val="1"/>
      <w:numFmt w:val="decimal"/>
      <w:lvlText w:val="%4."/>
      <w:lvlJc w:val="left"/>
      <w:pPr>
        <w:ind w:left="2880" w:hanging="360"/>
      </w:pPr>
    </w:lvl>
    <w:lvl w:ilvl="4" w:tplc="ACF252B4">
      <w:start w:val="1"/>
      <w:numFmt w:val="lowerLetter"/>
      <w:lvlText w:val="%5."/>
      <w:lvlJc w:val="left"/>
      <w:pPr>
        <w:ind w:left="3600" w:hanging="360"/>
      </w:pPr>
    </w:lvl>
    <w:lvl w:ilvl="5" w:tplc="5C42A744">
      <w:start w:val="1"/>
      <w:numFmt w:val="lowerRoman"/>
      <w:lvlText w:val="%6."/>
      <w:lvlJc w:val="right"/>
      <w:pPr>
        <w:ind w:left="4320" w:hanging="180"/>
      </w:pPr>
    </w:lvl>
    <w:lvl w:ilvl="6" w:tplc="48287868">
      <w:start w:val="1"/>
      <w:numFmt w:val="decimal"/>
      <w:lvlText w:val="%7."/>
      <w:lvlJc w:val="left"/>
      <w:pPr>
        <w:ind w:left="5040" w:hanging="360"/>
      </w:pPr>
    </w:lvl>
    <w:lvl w:ilvl="7" w:tplc="A622E606">
      <w:start w:val="1"/>
      <w:numFmt w:val="lowerLetter"/>
      <w:lvlText w:val="%8."/>
      <w:lvlJc w:val="left"/>
      <w:pPr>
        <w:ind w:left="5760" w:hanging="360"/>
      </w:pPr>
    </w:lvl>
    <w:lvl w:ilvl="8" w:tplc="3B76AC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1"/>
  </w:num>
  <w:num w:numId="10">
    <w:abstractNumId w:val="3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FDE"/>
    <w:rsid w:val="000379FE"/>
    <w:rsid w:val="000A14F0"/>
    <w:rsid w:val="000C48F5"/>
    <w:rsid w:val="000F6772"/>
    <w:rsid w:val="0010724B"/>
    <w:rsid w:val="001922C2"/>
    <w:rsid w:val="001C36E9"/>
    <w:rsid w:val="00201273"/>
    <w:rsid w:val="00222C7E"/>
    <w:rsid w:val="00255D11"/>
    <w:rsid w:val="00281B62"/>
    <w:rsid w:val="00286B52"/>
    <w:rsid w:val="002A5F27"/>
    <w:rsid w:val="00300A41"/>
    <w:rsid w:val="0032148C"/>
    <w:rsid w:val="00405B0C"/>
    <w:rsid w:val="00442E53"/>
    <w:rsid w:val="00445AF0"/>
    <w:rsid w:val="00474ACD"/>
    <w:rsid w:val="004A1032"/>
    <w:rsid w:val="004A2B59"/>
    <w:rsid w:val="00517842"/>
    <w:rsid w:val="00536638"/>
    <w:rsid w:val="00540CB6"/>
    <w:rsid w:val="005A2732"/>
    <w:rsid w:val="005B264A"/>
    <w:rsid w:val="005F1A84"/>
    <w:rsid w:val="0060675B"/>
    <w:rsid w:val="0063745D"/>
    <w:rsid w:val="0063782E"/>
    <w:rsid w:val="00641691"/>
    <w:rsid w:val="00645723"/>
    <w:rsid w:val="0067428F"/>
    <w:rsid w:val="00682782"/>
    <w:rsid w:val="0068633D"/>
    <w:rsid w:val="006952E0"/>
    <w:rsid w:val="006A3225"/>
    <w:rsid w:val="006B761E"/>
    <w:rsid w:val="006C4430"/>
    <w:rsid w:val="006F0F89"/>
    <w:rsid w:val="006F38AB"/>
    <w:rsid w:val="0070782C"/>
    <w:rsid w:val="00735369"/>
    <w:rsid w:val="007452EB"/>
    <w:rsid w:val="008A0020"/>
    <w:rsid w:val="008B0DB6"/>
    <w:rsid w:val="008E2B68"/>
    <w:rsid w:val="008F237C"/>
    <w:rsid w:val="0093660D"/>
    <w:rsid w:val="009961C0"/>
    <w:rsid w:val="009A626D"/>
    <w:rsid w:val="00A15950"/>
    <w:rsid w:val="00A56128"/>
    <w:rsid w:val="00A82F5B"/>
    <w:rsid w:val="00A87ED8"/>
    <w:rsid w:val="00AA0D38"/>
    <w:rsid w:val="00AA1E27"/>
    <w:rsid w:val="00AD0F4A"/>
    <w:rsid w:val="00B056BC"/>
    <w:rsid w:val="00C117C9"/>
    <w:rsid w:val="00CA3119"/>
    <w:rsid w:val="00D270CB"/>
    <w:rsid w:val="00D4343E"/>
    <w:rsid w:val="00D44DFA"/>
    <w:rsid w:val="00D47368"/>
    <w:rsid w:val="00D637D9"/>
    <w:rsid w:val="00DB1C1A"/>
    <w:rsid w:val="00DD4E20"/>
    <w:rsid w:val="00E11FDE"/>
    <w:rsid w:val="00E33CC5"/>
    <w:rsid w:val="00E55703"/>
    <w:rsid w:val="00E56DA8"/>
    <w:rsid w:val="00EE3D19"/>
    <w:rsid w:val="00F0319B"/>
    <w:rsid w:val="00F144E0"/>
    <w:rsid w:val="00F61E56"/>
    <w:rsid w:val="00F9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A1DA2"/>
  <w15:docId w15:val="{4B836A36-DF09-4299-B95B-701720A8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6E9"/>
  </w:style>
  <w:style w:type="paragraph" w:styleId="1">
    <w:name w:val="heading 1"/>
    <w:basedOn w:val="a"/>
    <w:next w:val="a"/>
    <w:link w:val="10"/>
    <w:uiPriority w:val="99"/>
    <w:qFormat/>
    <w:rsid w:val="00540CB6"/>
    <w:pPr>
      <w:keepNext/>
      <w:keepLines/>
      <w:spacing w:before="480" w:after="0" w:line="259" w:lineRule="auto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45A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6E9"/>
    <w:pPr>
      <w:ind w:left="720"/>
      <w:contextualSpacing/>
    </w:pPr>
  </w:style>
  <w:style w:type="paragraph" w:styleId="a4">
    <w:name w:val="Body Text"/>
    <w:basedOn w:val="a"/>
    <w:link w:val="a5"/>
    <w:rsid w:val="001C36E9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1C36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Нижний колонтитул1"/>
    <w:rsid w:val="001C36E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0"/>
      <w:szCs w:val="20"/>
      <w:lang w:eastAsia="ru-RU"/>
    </w:rPr>
  </w:style>
  <w:style w:type="paragraph" w:styleId="a6">
    <w:name w:val="No Spacing"/>
    <w:uiPriority w:val="1"/>
    <w:qFormat/>
    <w:rsid w:val="009961C0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B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D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540CB6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9">
    <w:name w:val="Основной текст_"/>
    <w:basedOn w:val="a0"/>
    <w:link w:val="21"/>
    <w:uiPriority w:val="99"/>
    <w:locked/>
    <w:rsid w:val="00540CB6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12">
    <w:name w:val="Основной текст1"/>
    <w:basedOn w:val="a9"/>
    <w:uiPriority w:val="99"/>
    <w:rsid w:val="00540CB6"/>
    <w:rPr>
      <w:rFonts w:ascii="Times New Roman" w:hAnsi="Times New Roman" w:cs="Times New Roman"/>
      <w:color w:val="000000"/>
      <w:spacing w:val="3"/>
      <w:w w:val="100"/>
      <w:position w:val="0"/>
      <w:sz w:val="21"/>
      <w:szCs w:val="21"/>
      <w:u w:val="single"/>
      <w:shd w:val="clear" w:color="auto" w:fill="FFFFFF"/>
      <w:lang w:val="ru-RU" w:eastAsia="ru-RU"/>
    </w:rPr>
  </w:style>
  <w:style w:type="paragraph" w:customStyle="1" w:styleId="21">
    <w:name w:val="Основной текст2"/>
    <w:basedOn w:val="a"/>
    <w:link w:val="a9"/>
    <w:uiPriority w:val="99"/>
    <w:rsid w:val="00540CB6"/>
    <w:pPr>
      <w:widowControl w:val="0"/>
      <w:shd w:val="clear" w:color="auto" w:fill="FFFFFF"/>
      <w:spacing w:after="0" w:line="274" w:lineRule="exact"/>
      <w:ind w:hanging="360"/>
      <w:jc w:val="both"/>
    </w:pPr>
    <w:rPr>
      <w:rFonts w:ascii="Times New Roman" w:hAnsi="Times New Roman" w:cs="Times New Roman"/>
      <w:spacing w:val="3"/>
      <w:sz w:val="21"/>
      <w:szCs w:val="21"/>
    </w:rPr>
  </w:style>
  <w:style w:type="paragraph" w:customStyle="1" w:styleId="13">
    <w:name w:val="Обычный1"/>
    <w:uiPriority w:val="99"/>
    <w:rsid w:val="00540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540CB6"/>
    <w:rPr>
      <w:rFonts w:cs="Times New Roman"/>
      <w:b/>
      <w:bCs/>
    </w:rPr>
  </w:style>
  <w:style w:type="character" w:customStyle="1" w:styleId="295pt">
    <w:name w:val="Основной текст (2) + 9;5 pt"/>
    <w:rsid w:val="00D4343E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rsid w:val="00D4343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rsid w:val="00D4343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75pt">
    <w:name w:val="Основной текст (2) + 7;5 pt"/>
    <w:rsid w:val="00D4343E"/>
    <w:rPr>
      <w:rFonts w:ascii="Cambria" w:eastAsia="Cambria" w:hAnsi="Cambria" w:cs="Cambria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Полужирный"/>
    <w:rsid w:val="00D4343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Style9">
    <w:name w:val="Style9"/>
    <w:basedOn w:val="a"/>
    <w:uiPriority w:val="99"/>
    <w:rsid w:val="00D4343E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0F6772"/>
    <w:rPr>
      <w:color w:val="0000FF" w:themeColor="hyperlink"/>
      <w:u w:val="single"/>
    </w:rPr>
  </w:style>
  <w:style w:type="paragraph" w:customStyle="1" w:styleId="14">
    <w:name w:val="Абзац списка1"/>
    <w:basedOn w:val="a"/>
    <w:rsid w:val="00E56DA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msonormalmailrucssattributepostfix">
    <w:name w:val="msonormal_mailru_css_attribute_postfix"/>
    <w:basedOn w:val="a"/>
    <w:rsid w:val="00E56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E56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5A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72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0489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5033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137493">
              <w:marLeft w:val="22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9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42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EDEDED"/>
            <w:bottom w:val="none" w:sz="0" w:space="0" w:color="auto"/>
            <w:right w:val="none" w:sz="0" w:space="0" w:color="auto"/>
          </w:divBdr>
        </w:div>
        <w:div w:id="205268451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EDEDED"/>
            <w:bottom w:val="none" w:sz="0" w:space="0" w:color="auto"/>
            <w:right w:val="none" w:sz="0" w:space="0" w:color="auto"/>
          </w:divBdr>
        </w:div>
        <w:div w:id="58407715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EDEDED"/>
            <w:bottom w:val="none" w:sz="0" w:space="0" w:color="auto"/>
            <w:right w:val="none" w:sz="0" w:space="0" w:color="auto"/>
          </w:divBdr>
        </w:div>
      </w:divsChild>
    </w:div>
    <w:div w:id="771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1308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Ez5tdx4rMgM&amp;t=107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Колганова</dc:creator>
  <cp:lastModifiedBy>Пользователь Windows</cp:lastModifiedBy>
  <cp:revision>5</cp:revision>
  <cp:lastPrinted>2019-08-19T02:24:00Z</cp:lastPrinted>
  <dcterms:created xsi:type="dcterms:W3CDTF">2019-08-19T01:45:00Z</dcterms:created>
  <dcterms:modified xsi:type="dcterms:W3CDTF">2019-08-29T05:52:00Z</dcterms:modified>
</cp:coreProperties>
</file>